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B8123" w14:textId="77777777" w:rsidR="0018045E" w:rsidRDefault="00611D20" w:rsidP="00611D2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11D20">
        <w:rPr>
          <w:rFonts w:ascii="Times New Roman" w:hAnsi="Times New Roman" w:cs="Times New Roman"/>
          <w:sz w:val="32"/>
          <w:szCs w:val="32"/>
          <w:u w:val="single"/>
        </w:rPr>
        <w:t>Hlášení místního rozhlasu dne 11.11.2024</w:t>
      </w:r>
    </w:p>
    <w:p w14:paraId="5C8612B3" w14:textId="77777777" w:rsidR="00611D20" w:rsidRDefault="00611D20" w:rsidP="00611D2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E8847F4" w14:textId="77777777" w:rsidR="00611D20" w:rsidRDefault="00611D20" w:rsidP="00611D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1D20">
        <w:rPr>
          <w:rFonts w:ascii="Times New Roman" w:hAnsi="Times New Roman" w:cs="Times New Roman"/>
          <w:sz w:val="24"/>
          <w:szCs w:val="24"/>
        </w:rPr>
        <w:t>Drůbežárna Pr</w:t>
      </w:r>
      <w:r w:rsidR="001F1B7F">
        <w:rPr>
          <w:rFonts w:ascii="Times New Roman" w:hAnsi="Times New Roman" w:cs="Times New Roman"/>
          <w:sz w:val="24"/>
          <w:szCs w:val="24"/>
        </w:rPr>
        <w:t>a</w:t>
      </w:r>
      <w:r w:rsidRPr="00611D20">
        <w:rPr>
          <w:rFonts w:ascii="Times New Roman" w:hAnsi="Times New Roman" w:cs="Times New Roman"/>
          <w:sz w:val="24"/>
          <w:szCs w:val="24"/>
        </w:rPr>
        <w:t xml:space="preserve">ce bude v pátek 15.11.2024 ve 12:00 hod. </w:t>
      </w:r>
      <w:r>
        <w:rPr>
          <w:rFonts w:ascii="Times New Roman" w:hAnsi="Times New Roman" w:cs="Times New Roman"/>
          <w:sz w:val="24"/>
          <w:szCs w:val="24"/>
        </w:rPr>
        <w:t>prodávat mladé kuřice, krmivo pro drůbež a králíky, vitamínové doplňky a dále pak vykupovat králičí kožky za 10,-Kč/kus</w:t>
      </w:r>
    </w:p>
    <w:p w14:paraId="6D3D16D5" w14:textId="77777777" w:rsidR="00611D20" w:rsidRDefault="00611D20" w:rsidP="00611D20">
      <w:pPr>
        <w:rPr>
          <w:rFonts w:ascii="Times New Roman" w:hAnsi="Times New Roman" w:cs="Times New Roman"/>
          <w:sz w:val="24"/>
          <w:szCs w:val="24"/>
        </w:rPr>
      </w:pPr>
    </w:p>
    <w:p w14:paraId="5BA1D640" w14:textId="77777777" w:rsidR="00611D20" w:rsidRDefault="00611D20" w:rsidP="00611D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Kulturní a informační středisko Oslavany pořádá v neděli 17.11.2024 od 17:00 hod. ve velkém sále dělnického domu IV. prodejní výstavu</w:t>
      </w:r>
      <w:r w:rsidRPr="0061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„Šikovné ručičky“. </w:t>
      </w:r>
      <w:r w:rsidR="00DB20FD">
        <w:rPr>
          <w:rFonts w:ascii="Times New Roman" w:hAnsi="Times New Roman" w:cs="Times New Roman"/>
          <w:sz w:val="24"/>
          <w:szCs w:val="24"/>
        </w:rPr>
        <w:t>V</w:t>
      </w:r>
      <w:r w:rsidR="00767457">
        <w:rPr>
          <w:rFonts w:ascii="Times New Roman" w:hAnsi="Times New Roman" w:cs="Times New Roman"/>
          <w:sz w:val="24"/>
          <w:szCs w:val="24"/>
        </w:rPr>
        <w:t>y</w:t>
      </w:r>
      <w:r w:rsidR="00DB20FD">
        <w:rPr>
          <w:rFonts w:ascii="Times New Roman" w:hAnsi="Times New Roman" w:cs="Times New Roman"/>
          <w:sz w:val="24"/>
          <w:szCs w:val="24"/>
        </w:rPr>
        <w:t>staveny budou</w:t>
      </w:r>
      <w:r>
        <w:rPr>
          <w:rFonts w:ascii="Times New Roman" w:hAnsi="Times New Roman" w:cs="Times New Roman"/>
          <w:sz w:val="24"/>
          <w:szCs w:val="24"/>
        </w:rPr>
        <w:t xml:space="preserve"> výrobk</w:t>
      </w:r>
      <w:r w:rsidR="0076745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ze dřeva, keramiky a dalších různých materiálů. Vstup je zdarma.</w:t>
      </w:r>
    </w:p>
    <w:p w14:paraId="6AA52C3D" w14:textId="77777777" w:rsidR="00611D20" w:rsidRPr="00E51537" w:rsidRDefault="00611D20" w:rsidP="00E51537">
      <w:pPr>
        <w:rPr>
          <w:rFonts w:ascii="Times New Roman" w:hAnsi="Times New Roman" w:cs="Times New Roman"/>
          <w:sz w:val="24"/>
          <w:szCs w:val="24"/>
        </w:rPr>
      </w:pPr>
    </w:p>
    <w:p w14:paraId="5D9F1BF1" w14:textId="77777777" w:rsidR="00611D20" w:rsidRDefault="00611D20" w:rsidP="00611D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Věznice Rapotice nabízí volná služební a pracovní místa. Nabízí stabilní příjem, rozmanitou práci, přátelský kolektiv, 6 týdnů dovolené, ubytování ve vlastní ubytovně a výsluhový příspěvek</w:t>
      </w:r>
      <w:r w:rsidR="0064076C">
        <w:rPr>
          <w:rFonts w:ascii="Times New Roman" w:hAnsi="Times New Roman" w:cs="Times New Roman"/>
          <w:sz w:val="24"/>
          <w:szCs w:val="24"/>
        </w:rPr>
        <w:t xml:space="preserve">. </w:t>
      </w:r>
      <w:r w:rsidR="0049650B">
        <w:rPr>
          <w:rFonts w:ascii="Times New Roman" w:hAnsi="Times New Roman" w:cs="Times New Roman"/>
          <w:sz w:val="24"/>
          <w:szCs w:val="24"/>
        </w:rPr>
        <w:t xml:space="preserve">Náborový příspěvek </w:t>
      </w:r>
      <w:r w:rsidR="005A7A10">
        <w:rPr>
          <w:rFonts w:ascii="Times New Roman" w:hAnsi="Times New Roman" w:cs="Times New Roman"/>
          <w:sz w:val="24"/>
          <w:szCs w:val="24"/>
        </w:rPr>
        <w:t xml:space="preserve">činí 150.000,- Kč, služební příjem až 43.900,- Kč. Více informací </w:t>
      </w:r>
      <w:r w:rsidR="00DF6AC6">
        <w:rPr>
          <w:rFonts w:ascii="Times New Roman" w:hAnsi="Times New Roman" w:cs="Times New Roman"/>
          <w:sz w:val="24"/>
          <w:szCs w:val="24"/>
        </w:rPr>
        <w:t>na tel.</w:t>
      </w:r>
      <w:r w:rsidR="00676C23">
        <w:rPr>
          <w:rFonts w:ascii="Times New Roman" w:hAnsi="Times New Roman" w:cs="Times New Roman"/>
          <w:sz w:val="24"/>
          <w:szCs w:val="24"/>
        </w:rPr>
        <w:t xml:space="preserve">: </w:t>
      </w:r>
      <w:r w:rsidR="00113A9A">
        <w:rPr>
          <w:rFonts w:ascii="Times New Roman" w:hAnsi="Times New Roman" w:cs="Times New Roman"/>
          <w:sz w:val="24"/>
          <w:szCs w:val="24"/>
        </w:rPr>
        <w:t>601 121 992 nebo 778 487 381.</w:t>
      </w:r>
    </w:p>
    <w:p w14:paraId="3BFFC916" w14:textId="77777777" w:rsidR="00113A9A" w:rsidRDefault="00113A9A" w:rsidP="00113A9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ED23758" w14:textId="77777777" w:rsidR="001F4864" w:rsidRPr="00113A9A" w:rsidRDefault="001F4864" w:rsidP="00113A9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1A20974" w14:textId="77777777" w:rsidR="001F4864" w:rsidRDefault="001F4864" w:rsidP="001F48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středu 13.11.</w:t>
      </w:r>
      <w:r w:rsidR="00392170">
        <w:rPr>
          <w:rFonts w:ascii="Times New Roman" w:hAnsi="Times New Roman" w:cs="Times New Roman"/>
          <w:sz w:val="24"/>
          <w:szCs w:val="24"/>
        </w:rPr>
        <w:t>2024 v čase mezi 10:00 – 12:00 hod.</w:t>
      </w:r>
      <w:r w:rsidR="00F56075">
        <w:rPr>
          <w:rFonts w:ascii="Times New Roman" w:hAnsi="Times New Roman" w:cs="Times New Roman"/>
          <w:sz w:val="24"/>
          <w:szCs w:val="24"/>
        </w:rPr>
        <w:t xml:space="preserve"> proběhne za účasti </w:t>
      </w:r>
      <w:r w:rsidR="00855203">
        <w:rPr>
          <w:rFonts w:ascii="Times New Roman" w:hAnsi="Times New Roman" w:cs="Times New Roman"/>
          <w:sz w:val="24"/>
          <w:szCs w:val="24"/>
        </w:rPr>
        <w:t>Útvaru havarijní připravenosti a Hasičského záchranného sboru J</w:t>
      </w:r>
      <w:r w:rsidR="00FE7718">
        <w:rPr>
          <w:rFonts w:ascii="Times New Roman" w:hAnsi="Times New Roman" w:cs="Times New Roman"/>
          <w:sz w:val="24"/>
          <w:szCs w:val="24"/>
        </w:rPr>
        <w:t>ihomoravského kraje</w:t>
      </w:r>
      <w:r w:rsidR="0052162F">
        <w:rPr>
          <w:rFonts w:ascii="Times New Roman" w:hAnsi="Times New Roman" w:cs="Times New Roman"/>
          <w:sz w:val="24"/>
          <w:szCs w:val="24"/>
        </w:rPr>
        <w:t>,</w:t>
      </w:r>
      <w:r w:rsidR="0087643A">
        <w:rPr>
          <w:rFonts w:ascii="Times New Roman" w:hAnsi="Times New Roman" w:cs="Times New Roman"/>
          <w:sz w:val="24"/>
          <w:szCs w:val="24"/>
        </w:rPr>
        <w:t xml:space="preserve"> mimořádná zkouška sirény</w:t>
      </w:r>
      <w:r w:rsidR="00AB1414">
        <w:rPr>
          <w:rFonts w:ascii="Times New Roman" w:hAnsi="Times New Roman" w:cs="Times New Roman"/>
          <w:sz w:val="24"/>
          <w:szCs w:val="24"/>
        </w:rPr>
        <w:t>:</w:t>
      </w:r>
      <w:r w:rsidR="0087643A">
        <w:rPr>
          <w:rFonts w:ascii="Times New Roman" w:hAnsi="Times New Roman" w:cs="Times New Roman"/>
          <w:sz w:val="24"/>
          <w:szCs w:val="24"/>
        </w:rPr>
        <w:t xml:space="preserve"> S007 </w:t>
      </w:r>
      <w:r w:rsidR="00AB1414">
        <w:rPr>
          <w:rFonts w:ascii="Times New Roman" w:hAnsi="Times New Roman" w:cs="Times New Roman"/>
          <w:sz w:val="24"/>
          <w:szCs w:val="24"/>
        </w:rPr>
        <w:t>Biskoupky/chaty u Jihlavy.</w:t>
      </w:r>
    </w:p>
    <w:p w14:paraId="005182DB" w14:textId="77777777" w:rsidR="00491FA8" w:rsidRDefault="00491FA8" w:rsidP="00491FA8">
      <w:pPr>
        <w:rPr>
          <w:rFonts w:ascii="Times New Roman" w:hAnsi="Times New Roman" w:cs="Times New Roman"/>
          <w:sz w:val="24"/>
          <w:szCs w:val="24"/>
        </w:rPr>
      </w:pPr>
    </w:p>
    <w:p w14:paraId="5215CB9F" w14:textId="77777777" w:rsidR="00491FA8" w:rsidRDefault="00491FA8" w:rsidP="00491F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Zveme občany na 5. veřejné zasedání Zastupitelstva</w:t>
      </w:r>
      <w:r w:rsidR="008E6D67">
        <w:rPr>
          <w:rFonts w:ascii="Times New Roman" w:hAnsi="Times New Roman" w:cs="Times New Roman"/>
          <w:sz w:val="24"/>
          <w:szCs w:val="24"/>
        </w:rPr>
        <w:t xml:space="preserve"> obce Biskoupky, které se koná ve čtvrtek 21.11.2024 od 17:00 hodin v zasedací místnosti </w:t>
      </w:r>
      <w:r w:rsidR="00F935CE">
        <w:rPr>
          <w:rFonts w:ascii="Times New Roman" w:hAnsi="Times New Roman" w:cs="Times New Roman"/>
          <w:sz w:val="24"/>
          <w:szCs w:val="24"/>
        </w:rPr>
        <w:t>OÚ.</w:t>
      </w:r>
    </w:p>
    <w:p w14:paraId="29317838" w14:textId="77777777" w:rsidR="00F935CE" w:rsidRDefault="00F935CE" w:rsidP="00F935C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programu jednání bude: </w:t>
      </w:r>
    </w:p>
    <w:p w14:paraId="69DDBBF5" w14:textId="77777777" w:rsidR="007922AE" w:rsidRDefault="007922AE" w:rsidP="007922A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14:paraId="7A808802" w14:textId="77777777" w:rsidR="007922AE" w:rsidRDefault="009F6FF7" w:rsidP="007922A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o poskytnutí dotace</w:t>
      </w:r>
    </w:p>
    <w:p w14:paraId="2FEEA50C" w14:textId="77777777" w:rsidR="008F224D" w:rsidRDefault="009F6FF7" w:rsidP="007922A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Smlouvy</w:t>
      </w:r>
      <w:r w:rsidR="00331B2B">
        <w:rPr>
          <w:rFonts w:ascii="Times New Roman" w:hAnsi="Times New Roman" w:cs="Times New Roman"/>
          <w:sz w:val="24"/>
          <w:szCs w:val="24"/>
        </w:rPr>
        <w:t xml:space="preserve"> </w:t>
      </w:r>
      <w:r w:rsidR="00C45DCA">
        <w:rPr>
          <w:rFonts w:ascii="Times New Roman" w:hAnsi="Times New Roman" w:cs="Times New Roman"/>
          <w:sz w:val="24"/>
          <w:szCs w:val="24"/>
        </w:rPr>
        <w:t>s:</w:t>
      </w:r>
      <w:r w:rsidR="00331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C9">
        <w:rPr>
          <w:rFonts w:ascii="Times New Roman" w:hAnsi="Times New Roman" w:cs="Times New Roman"/>
          <w:sz w:val="24"/>
          <w:szCs w:val="24"/>
        </w:rPr>
        <w:t xml:space="preserve">ČEZ, a.s., </w:t>
      </w:r>
      <w:r w:rsidR="00331B2B">
        <w:rPr>
          <w:rFonts w:ascii="Times New Roman" w:hAnsi="Times New Roman" w:cs="Times New Roman"/>
          <w:sz w:val="24"/>
          <w:szCs w:val="24"/>
        </w:rPr>
        <w:t> TEDOM energie, s.r.o,</w:t>
      </w:r>
      <w:r w:rsidR="00611750">
        <w:rPr>
          <w:rFonts w:ascii="Times New Roman" w:hAnsi="Times New Roman" w:cs="Times New Roman"/>
          <w:sz w:val="24"/>
          <w:szCs w:val="24"/>
        </w:rPr>
        <w:t xml:space="preserve">  EG.D, a</w:t>
      </w:r>
      <w:r w:rsidR="009520DB">
        <w:rPr>
          <w:rFonts w:ascii="Times New Roman" w:hAnsi="Times New Roman" w:cs="Times New Roman"/>
          <w:sz w:val="24"/>
          <w:szCs w:val="24"/>
        </w:rPr>
        <w:t>.s.  a  NEVAJGLUJ a.s.</w:t>
      </w:r>
    </w:p>
    <w:p w14:paraId="713E7B9F" w14:textId="77777777" w:rsidR="00CF322D" w:rsidRDefault="008F224D" w:rsidP="007922A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Příspěvek pro </w:t>
      </w:r>
      <w:r w:rsidR="00CF322D">
        <w:rPr>
          <w:rFonts w:ascii="Times New Roman" w:hAnsi="Times New Roman" w:cs="Times New Roman"/>
          <w:sz w:val="24"/>
          <w:szCs w:val="24"/>
        </w:rPr>
        <w:t xml:space="preserve">Sbor Jednoty bratrské </w:t>
      </w:r>
    </w:p>
    <w:p w14:paraId="051980CC" w14:textId="77777777" w:rsidR="00CF322D" w:rsidRDefault="00CF322D" w:rsidP="007922A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Rozpočtová opatření</w:t>
      </w:r>
    </w:p>
    <w:p w14:paraId="3E6EB34E" w14:textId="77777777" w:rsidR="009F6FF7" w:rsidRPr="007922AE" w:rsidRDefault="007A648C" w:rsidP="007922A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vedení obce</w:t>
      </w:r>
      <w:r w:rsidR="00675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diskuze</w:t>
      </w:r>
      <w:r w:rsidR="006755AD">
        <w:rPr>
          <w:rFonts w:ascii="Times New Roman" w:hAnsi="Times New Roman" w:cs="Times New Roman"/>
          <w:sz w:val="24"/>
          <w:szCs w:val="24"/>
        </w:rPr>
        <w:t xml:space="preserve"> a závěr</w:t>
      </w:r>
      <w:r w:rsidR="00331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17CB8" w14:textId="77777777" w:rsidR="0074445B" w:rsidRDefault="0074445B" w:rsidP="0074445B">
      <w:pPr>
        <w:rPr>
          <w:rFonts w:ascii="Times New Roman" w:hAnsi="Times New Roman" w:cs="Times New Roman"/>
          <w:sz w:val="24"/>
          <w:szCs w:val="24"/>
        </w:rPr>
      </w:pPr>
    </w:p>
    <w:p w14:paraId="607A8053" w14:textId="77777777" w:rsidR="0074445B" w:rsidRPr="0074445B" w:rsidRDefault="0074445B" w:rsidP="0074445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4445B" w:rsidRPr="0074445B" w:rsidSect="00611D20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B6F"/>
    <w:multiLevelType w:val="hybridMultilevel"/>
    <w:tmpl w:val="B16C2ACC"/>
    <w:lvl w:ilvl="0" w:tplc="C0BA177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9D28C4"/>
    <w:multiLevelType w:val="hybridMultilevel"/>
    <w:tmpl w:val="E3608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36DD"/>
    <w:multiLevelType w:val="hybridMultilevel"/>
    <w:tmpl w:val="D93A3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48361">
    <w:abstractNumId w:val="2"/>
  </w:num>
  <w:num w:numId="2" w16cid:durableId="1176069479">
    <w:abstractNumId w:val="1"/>
  </w:num>
  <w:num w:numId="3" w16cid:durableId="62037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20"/>
    <w:rsid w:val="00113A9A"/>
    <w:rsid w:val="0018045E"/>
    <w:rsid w:val="001F1B7F"/>
    <w:rsid w:val="001F4864"/>
    <w:rsid w:val="00331B2B"/>
    <w:rsid w:val="00392170"/>
    <w:rsid w:val="00491FA8"/>
    <w:rsid w:val="0049650B"/>
    <w:rsid w:val="0052162F"/>
    <w:rsid w:val="005A7A10"/>
    <w:rsid w:val="005D6849"/>
    <w:rsid w:val="00611750"/>
    <w:rsid w:val="00611D20"/>
    <w:rsid w:val="006270EA"/>
    <w:rsid w:val="0064076C"/>
    <w:rsid w:val="006755AD"/>
    <w:rsid w:val="00676C23"/>
    <w:rsid w:val="0074445B"/>
    <w:rsid w:val="00767457"/>
    <w:rsid w:val="007922AE"/>
    <w:rsid w:val="007A648C"/>
    <w:rsid w:val="00851CD3"/>
    <w:rsid w:val="00855203"/>
    <w:rsid w:val="008655C9"/>
    <w:rsid w:val="0087643A"/>
    <w:rsid w:val="008D7E05"/>
    <w:rsid w:val="008E6D67"/>
    <w:rsid w:val="008F224D"/>
    <w:rsid w:val="00943290"/>
    <w:rsid w:val="00946307"/>
    <w:rsid w:val="009520DB"/>
    <w:rsid w:val="009B652E"/>
    <w:rsid w:val="009C4181"/>
    <w:rsid w:val="009F6FF7"/>
    <w:rsid w:val="00A45B7A"/>
    <w:rsid w:val="00AB1414"/>
    <w:rsid w:val="00C45DCA"/>
    <w:rsid w:val="00CE4150"/>
    <w:rsid w:val="00CF322D"/>
    <w:rsid w:val="00D3256A"/>
    <w:rsid w:val="00D732D3"/>
    <w:rsid w:val="00DB20FD"/>
    <w:rsid w:val="00DF6AC6"/>
    <w:rsid w:val="00E51537"/>
    <w:rsid w:val="00F40806"/>
    <w:rsid w:val="00F56075"/>
    <w:rsid w:val="00F935CE"/>
    <w:rsid w:val="00FA7507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43B3"/>
  <w15:chartTrackingRefBased/>
  <w15:docId w15:val="{80426658-6577-4F33-B278-9E6D98BD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D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D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D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D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D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D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1D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D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1D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D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Obec Biskoupky</cp:lastModifiedBy>
  <cp:revision>1</cp:revision>
  <cp:lastPrinted>2024-11-08T12:25:00Z</cp:lastPrinted>
  <dcterms:created xsi:type="dcterms:W3CDTF">2024-11-13T12:40:00Z</dcterms:created>
  <dcterms:modified xsi:type="dcterms:W3CDTF">2024-11-13T12:41:00Z</dcterms:modified>
</cp:coreProperties>
</file>